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CAF7" w14:textId="77777777" w:rsidR="00942569" w:rsidRDefault="00942569" w:rsidP="00942569">
      <w:r>
        <w:rPr>
          <w:noProof/>
        </w:rPr>
        <w:drawing>
          <wp:inline distT="0" distB="0" distL="0" distR="0" wp14:anchorId="4FA7B90C" wp14:editId="7072D74D">
            <wp:extent cx="5943600" cy="1983740"/>
            <wp:effectExtent l="0" t="0" r="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983740"/>
                    </a:xfrm>
                    <a:prstGeom prst="rect">
                      <a:avLst/>
                    </a:prstGeom>
                    <a:noFill/>
                    <a:ln>
                      <a:noFill/>
                    </a:ln>
                  </pic:spPr>
                </pic:pic>
              </a:graphicData>
            </a:graphic>
          </wp:inline>
        </w:drawing>
      </w:r>
    </w:p>
    <w:p w14:paraId="4D063DD8" w14:textId="77777777" w:rsidR="00942569" w:rsidRDefault="00942569" w:rsidP="00942569"/>
    <w:p w14:paraId="037F78B0" w14:textId="77777777" w:rsidR="00942569" w:rsidRPr="000F54C5" w:rsidRDefault="00942569" w:rsidP="00942569">
      <w:pPr>
        <w:spacing w:after="0" w:line="240" w:lineRule="auto"/>
        <w:rPr>
          <w:b/>
          <w:bCs/>
          <w:color w:val="C00000"/>
          <w:u w:val="single"/>
        </w:rPr>
      </w:pPr>
      <w:r w:rsidRPr="000F54C5">
        <w:rPr>
          <w:b/>
          <w:bCs/>
          <w:color w:val="C00000"/>
          <w:u w:val="single"/>
        </w:rPr>
        <w:t>Helpful Links</w:t>
      </w:r>
    </w:p>
    <w:p w14:paraId="4C45BD05" w14:textId="77777777" w:rsidR="00942569" w:rsidRDefault="00942569" w:rsidP="00942569">
      <w:pPr>
        <w:spacing w:after="0" w:line="240" w:lineRule="auto"/>
      </w:pPr>
      <w:r w:rsidRPr="0037541A">
        <w:rPr>
          <w:b/>
          <w:bCs/>
        </w:rPr>
        <w:t xml:space="preserve">Event Homepage: </w:t>
      </w:r>
      <w:hyperlink r:id="rId6" w:history="1">
        <w:r w:rsidRPr="00B8448C">
          <w:rPr>
            <w:rStyle w:val="Hyperlink"/>
          </w:rPr>
          <w:t>https://connect.comptia.org/channelcon</w:t>
        </w:r>
      </w:hyperlink>
    </w:p>
    <w:p w14:paraId="2A7154CA" w14:textId="77777777" w:rsidR="00942569" w:rsidRDefault="00942569" w:rsidP="00942569">
      <w:pPr>
        <w:spacing w:after="0" w:line="240" w:lineRule="auto"/>
      </w:pPr>
      <w:r w:rsidRPr="0037541A">
        <w:rPr>
          <w:b/>
          <w:bCs/>
        </w:rPr>
        <w:t>Registration Page:</w:t>
      </w:r>
      <w:r>
        <w:t xml:space="preserve"> </w:t>
      </w:r>
      <w:hyperlink r:id="rId7" w:history="1">
        <w:r w:rsidRPr="00B8448C">
          <w:rPr>
            <w:rStyle w:val="Hyperlink"/>
          </w:rPr>
          <w:t>https://connect.comptia.org/channelcon/register-and-plan/register</w:t>
        </w:r>
      </w:hyperlink>
      <w:r>
        <w:t xml:space="preserve"> </w:t>
      </w:r>
    </w:p>
    <w:p w14:paraId="58CE9968" w14:textId="77777777" w:rsidR="00942569" w:rsidRDefault="00942569" w:rsidP="00942569">
      <w:pPr>
        <w:spacing w:after="0" w:line="240" w:lineRule="auto"/>
      </w:pPr>
      <w:r w:rsidRPr="0037541A">
        <w:rPr>
          <w:b/>
          <w:bCs/>
        </w:rPr>
        <w:t>Agenda:</w:t>
      </w:r>
      <w:r>
        <w:t xml:space="preserve"> </w:t>
      </w:r>
      <w:hyperlink r:id="rId8" w:history="1">
        <w:r w:rsidRPr="00B8448C">
          <w:rPr>
            <w:rStyle w:val="Hyperlink"/>
          </w:rPr>
          <w:t>https://connect.comptia.org/channelcon/agenda</w:t>
        </w:r>
      </w:hyperlink>
      <w:r>
        <w:t xml:space="preserve"> </w:t>
      </w:r>
    </w:p>
    <w:p w14:paraId="08E00453" w14:textId="77777777" w:rsidR="00942569" w:rsidRDefault="00942569" w:rsidP="00942569">
      <w:pPr>
        <w:rPr>
          <w:i/>
          <w:iCs/>
        </w:rPr>
      </w:pPr>
      <w:r w:rsidRPr="00D31363">
        <w:rPr>
          <w:b/>
          <w:bCs/>
        </w:rPr>
        <w:t>FAQ Doc:</w:t>
      </w:r>
      <w:r w:rsidRPr="0001492F">
        <w:t xml:space="preserve"> </w:t>
      </w:r>
      <w:hyperlink r:id="rId9" w:history="1">
        <w:r w:rsidRPr="0001492F">
          <w:rPr>
            <w:rStyle w:val="Hyperlink"/>
          </w:rPr>
          <w:t>https://connect.comptia.org/channelcon/register-and-plan/faq</w:t>
        </w:r>
      </w:hyperlink>
      <w:r>
        <w:rPr>
          <w:b/>
          <w:bCs/>
        </w:rPr>
        <w:t xml:space="preserve"> </w:t>
      </w:r>
    </w:p>
    <w:p w14:paraId="151299F4" w14:textId="77777777" w:rsidR="00942569" w:rsidRDefault="00942569" w:rsidP="00942569">
      <w:pPr>
        <w:spacing w:after="0" w:line="240" w:lineRule="auto"/>
        <w:rPr>
          <w:b/>
          <w:bCs/>
          <w:color w:val="C00000"/>
          <w:u w:val="single"/>
        </w:rPr>
      </w:pPr>
    </w:p>
    <w:p w14:paraId="05A8E928" w14:textId="77777777" w:rsidR="00942569" w:rsidRPr="000F54C5" w:rsidRDefault="00942569" w:rsidP="00942569">
      <w:pPr>
        <w:spacing w:after="0" w:line="240" w:lineRule="auto"/>
        <w:rPr>
          <w:b/>
          <w:bCs/>
          <w:color w:val="C00000"/>
          <w:u w:val="single"/>
        </w:rPr>
      </w:pPr>
      <w:r w:rsidRPr="000F54C5">
        <w:rPr>
          <w:b/>
          <w:bCs/>
          <w:color w:val="C00000"/>
          <w:u w:val="single"/>
        </w:rPr>
        <w:t xml:space="preserve">About CompTIA </w:t>
      </w:r>
      <w:proofErr w:type="spellStart"/>
      <w:r w:rsidRPr="000F54C5">
        <w:rPr>
          <w:b/>
          <w:bCs/>
          <w:color w:val="C00000"/>
          <w:u w:val="single"/>
        </w:rPr>
        <w:t>ChannelCon</w:t>
      </w:r>
      <w:proofErr w:type="spellEnd"/>
      <w:r w:rsidRPr="000F54C5">
        <w:rPr>
          <w:b/>
          <w:bCs/>
          <w:color w:val="C00000"/>
          <w:u w:val="single"/>
        </w:rPr>
        <w:t xml:space="preserve"> Online</w:t>
      </w:r>
    </w:p>
    <w:p w14:paraId="3C0549E5" w14:textId="77777777" w:rsidR="00942569" w:rsidRDefault="00942569" w:rsidP="00942569">
      <w:pPr>
        <w:spacing w:after="0" w:line="240" w:lineRule="auto"/>
        <w:rPr>
          <w:rFonts w:ascii="Calibri" w:hAnsi="Calibri" w:cs="Calibri"/>
          <w:shd w:val="clear" w:color="auto" w:fill="FFFFFF"/>
        </w:rPr>
      </w:pPr>
      <w:proofErr w:type="gramStart"/>
      <w:r w:rsidRPr="0026274A">
        <w:rPr>
          <w:rFonts w:ascii="Calibri" w:hAnsi="Calibri" w:cs="Calibri"/>
          <w:shd w:val="clear" w:color="auto" w:fill="FFFFFF"/>
        </w:rPr>
        <w:t>There’s</w:t>
      </w:r>
      <w:proofErr w:type="gramEnd"/>
      <w:r w:rsidRPr="0026274A">
        <w:rPr>
          <w:rFonts w:ascii="Calibri" w:hAnsi="Calibri" w:cs="Calibri"/>
          <w:shd w:val="clear" w:color="auto" w:fill="FFFFFF"/>
        </w:rPr>
        <w:t xml:space="preserve"> a whole world of opportunity waiting for you—ways to grow your business and advance the tech industry, more adoption of emerging technologies, diversity and workforce initiatives, cybersecurity approaches, and solution-selling strategies. Join other tech innovators and thought leaders online for two days of learning, collaborating, and developing the skills necessary. </w:t>
      </w:r>
      <w:proofErr w:type="gramStart"/>
      <w:r w:rsidRPr="0026274A">
        <w:rPr>
          <w:rFonts w:ascii="Calibri" w:hAnsi="Calibri" w:cs="Calibri"/>
          <w:shd w:val="clear" w:color="auto" w:fill="FFFFFF"/>
        </w:rPr>
        <w:t>It’s</w:t>
      </w:r>
      <w:proofErr w:type="gramEnd"/>
      <w:r w:rsidRPr="0026274A">
        <w:rPr>
          <w:rFonts w:ascii="Calibri" w:hAnsi="Calibri" w:cs="Calibri"/>
          <w:shd w:val="clear" w:color="auto" w:fill="FFFFFF"/>
        </w:rPr>
        <w:t xml:space="preserve"> your chance to get out there and do more.</w:t>
      </w:r>
    </w:p>
    <w:p w14:paraId="31F0B008" w14:textId="77777777" w:rsidR="00942569" w:rsidRPr="0026274A" w:rsidRDefault="00942569" w:rsidP="00942569">
      <w:pPr>
        <w:spacing w:after="0" w:line="240" w:lineRule="auto"/>
        <w:rPr>
          <w:rFonts w:ascii="Calibri" w:hAnsi="Calibri" w:cs="Calibri"/>
          <w:sz w:val="20"/>
          <w:szCs w:val="20"/>
          <w:shd w:val="clear" w:color="auto" w:fill="FFFFFF"/>
        </w:rPr>
      </w:pPr>
    </w:p>
    <w:p w14:paraId="799DF493" w14:textId="77777777" w:rsidR="00942569" w:rsidRPr="00D4793F" w:rsidRDefault="00942569" w:rsidP="00942569">
      <w:pPr>
        <w:pStyle w:val="ListParagraph"/>
        <w:numPr>
          <w:ilvl w:val="0"/>
          <w:numId w:val="1"/>
        </w:numPr>
        <w:spacing w:after="0" w:line="240" w:lineRule="auto"/>
        <w:rPr>
          <w:rStyle w:val="Strong"/>
          <w:rFonts w:ascii="Calibri" w:hAnsi="Calibri" w:cs="Calibri"/>
          <w:b w:val="0"/>
          <w:bCs w:val="0"/>
          <w:sz w:val="20"/>
          <w:szCs w:val="20"/>
          <w:shd w:val="clear" w:color="auto" w:fill="FFFFFF"/>
        </w:rPr>
      </w:pPr>
      <w:r w:rsidRPr="00E209D0">
        <w:rPr>
          <w:rStyle w:val="Strong"/>
          <w:rFonts w:ascii="Calibri" w:hAnsi="Calibri" w:cs="Calibri"/>
          <w:shd w:val="clear" w:color="auto" w:fill="FFFFFF"/>
        </w:rPr>
        <w:t>Expand Your Network, Brand and Connections</w:t>
      </w:r>
    </w:p>
    <w:p w14:paraId="3BBCAB28" w14:textId="77777777" w:rsidR="00942569" w:rsidRDefault="00942569" w:rsidP="00942569">
      <w:pPr>
        <w:pStyle w:val="ListParagraph"/>
        <w:spacing w:after="0" w:line="240" w:lineRule="auto"/>
        <w:ind w:left="1080"/>
        <w:rPr>
          <w:rFonts w:ascii="Calibri" w:hAnsi="Calibri" w:cs="Calibri"/>
          <w:shd w:val="clear" w:color="auto" w:fill="FFFFFF"/>
        </w:rPr>
      </w:pPr>
      <w:r w:rsidRPr="00D4793F">
        <w:rPr>
          <w:rFonts w:ascii="Calibri" w:hAnsi="Calibri" w:cs="Calibri"/>
          <w:shd w:val="clear" w:color="auto" w:fill="FFFFFF"/>
        </w:rPr>
        <w:t xml:space="preserve">Has it been a while since </w:t>
      </w:r>
      <w:proofErr w:type="gramStart"/>
      <w:r w:rsidRPr="00D4793F">
        <w:rPr>
          <w:rFonts w:ascii="Calibri" w:hAnsi="Calibri" w:cs="Calibri"/>
          <w:shd w:val="clear" w:color="auto" w:fill="FFFFFF"/>
        </w:rPr>
        <w:t>you’ve</w:t>
      </w:r>
      <w:proofErr w:type="gramEnd"/>
      <w:r w:rsidRPr="00D4793F">
        <w:rPr>
          <w:rFonts w:ascii="Calibri" w:hAnsi="Calibri" w:cs="Calibri"/>
          <w:shd w:val="clear" w:color="auto" w:fill="FFFFFF"/>
        </w:rPr>
        <w:t xml:space="preserve"> journeyed outside your current customer base, circle of partners, and comfort zone? If so, </w:t>
      </w:r>
      <w:proofErr w:type="spellStart"/>
      <w:r w:rsidRPr="00D4793F">
        <w:rPr>
          <w:rFonts w:ascii="Calibri" w:hAnsi="Calibri" w:cs="Calibri"/>
          <w:shd w:val="clear" w:color="auto" w:fill="FFFFFF"/>
        </w:rPr>
        <w:t>ChannelCon</w:t>
      </w:r>
      <w:proofErr w:type="spellEnd"/>
      <w:r w:rsidRPr="00D4793F">
        <w:rPr>
          <w:rFonts w:ascii="Calibri" w:hAnsi="Calibri" w:cs="Calibri"/>
          <w:shd w:val="clear" w:color="auto" w:fill="FFFFFF"/>
        </w:rPr>
        <w:t xml:space="preserve"> Online is the ideal platform to extend your reach and strive to reach new heights. </w:t>
      </w:r>
      <w:proofErr w:type="gramStart"/>
      <w:r w:rsidRPr="00D4793F">
        <w:rPr>
          <w:rFonts w:ascii="Calibri" w:hAnsi="Calibri" w:cs="Calibri"/>
          <w:shd w:val="clear" w:color="auto" w:fill="FFFFFF"/>
        </w:rPr>
        <w:t>It’s</w:t>
      </w:r>
      <w:proofErr w:type="gramEnd"/>
      <w:r w:rsidRPr="00D4793F">
        <w:rPr>
          <w:rFonts w:ascii="Calibri" w:hAnsi="Calibri" w:cs="Calibri"/>
          <w:shd w:val="clear" w:color="auto" w:fill="FFFFFF"/>
        </w:rPr>
        <w:t xml:space="preserve"> your chance to engage with peers, friends and industry leaders to build new relationships that lead to more business—and success.</w:t>
      </w:r>
    </w:p>
    <w:p w14:paraId="4FFEEBD5" w14:textId="77777777" w:rsidR="00942569" w:rsidRPr="00D4793F" w:rsidRDefault="00942569" w:rsidP="00942569">
      <w:pPr>
        <w:pStyle w:val="ListParagraph"/>
        <w:spacing w:after="0" w:line="240" w:lineRule="auto"/>
        <w:ind w:left="1080"/>
        <w:rPr>
          <w:rFonts w:ascii="Calibri" w:hAnsi="Calibri" w:cs="Calibri"/>
          <w:sz w:val="20"/>
          <w:szCs w:val="20"/>
          <w:shd w:val="clear" w:color="auto" w:fill="FFFFFF"/>
        </w:rPr>
      </w:pPr>
    </w:p>
    <w:p w14:paraId="01AA1D1B" w14:textId="77777777" w:rsidR="00942569" w:rsidRPr="006674B4" w:rsidRDefault="00942569" w:rsidP="00942569">
      <w:pPr>
        <w:pStyle w:val="ListParagraph"/>
        <w:numPr>
          <w:ilvl w:val="0"/>
          <w:numId w:val="1"/>
        </w:numPr>
        <w:spacing w:after="0" w:line="240" w:lineRule="auto"/>
        <w:rPr>
          <w:rFonts w:ascii="Calibri" w:hAnsi="Calibri" w:cs="Calibri"/>
          <w:sz w:val="20"/>
          <w:szCs w:val="20"/>
          <w:shd w:val="clear" w:color="auto" w:fill="FFFFFF"/>
        </w:rPr>
      </w:pPr>
      <w:r w:rsidRPr="00D4793F">
        <w:rPr>
          <w:rStyle w:val="Strong"/>
          <w:rFonts w:ascii="Calibri" w:hAnsi="Calibri" w:cs="Calibri"/>
          <w:shd w:val="clear" w:color="auto" w:fill="FFFFFF"/>
        </w:rPr>
        <w:t>Reach for the Stars with More Benefits and Membership Value</w:t>
      </w:r>
      <w:r w:rsidRPr="00D4793F">
        <w:rPr>
          <w:rFonts w:ascii="Calibri" w:hAnsi="Calibri" w:cs="Calibri"/>
          <w:sz w:val="20"/>
          <w:szCs w:val="20"/>
        </w:rPr>
        <w:br/>
      </w:r>
      <w:r w:rsidRPr="00D4793F">
        <w:rPr>
          <w:rFonts w:ascii="Calibri" w:hAnsi="Calibri" w:cs="Calibri"/>
          <w:shd w:val="clear" w:color="auto" w:fill="FFFFFF"/>
        </w:rPr>
        <w:t xml:space="preserve">CompTIA membership offers an impressive array of benefits, including our member-led communities, Technology Interest </w:t>
      </w:r>
      <w:proofErr w:type="gramStart"/>
      <w:r w:rsidRPr="00D4793F">
        <w:rPr>
          <w:rFonts w:ascii="Calibri" w:hAnsi="Calibri" w:cs="Calibri"/>
          <w:shd w:val="clear" w:color="auto" w:fill="FFFFFF"/>
        </w:rPr>
        <w:t>Groups</w:t>
      </w:r>
      <w:proofErr w:type="gramEnd"/>
      <w:r w:rsidRPr="00D4793F">
        <w:rPr>
          <w:rFonts w:ascii="Calibri" w:hAnsi="Calibri" w:cs="Calibri"/>
          <w:shd w:val="clear" w:color="auto" w:fill="FFFFFF"/>
        </w:rPr>
        <w:t xml:space="preserve"> and the CompTIA ISAO. Start the conversation with some of the industry’s thought leaders and learn how to solve your most pressing business challenges, brainstorm new ideas, and contribute your inspired ideas to help move the industry forward.</w:t>
      </w:r>
    </w:p>
    <w:p w14:paraId="762B364C" w14:textId="77777777" w:rsidR="00942569" w:rsidRPr="00D4793F" w:rsidRDefault="00942569" w:rsidP="00942569">
      <w:pPr>
        <w:pStyle w:val="ListParagraph"/>
        <w:spacing w:after="0" w:line="240" w:lineRule="auto"/>
        <w:ind w:left="1080"/>
        <w:rPr>
          <w:rFonts w:ascii="Calibri" w:hAnsi="Calibri" w:cs="Calibri"/>
          <w:sz w:val="20"/>
          <w:szCs w:val="20"/>
          <w:shd w:val="clear" w:color="auto" w:fill="FFFFFF"/>
        </w:rPr>
      </w:pPr>
    </w:p>
    <w:p w14:paraId="72CF093A" w14:textId="77777777" w:rsidR="00942569" w:rsidRPr="00735EF0" w:rsidRDefault="00942569" w:rsidP="00942569">
      <w:pPr>
        <w:pStyle w:val="ListParagraph"/>
        <w:numPr>
          <w:ilvl w:val="0"/>
          <w:numId w:val="1"/>
        </w:numPr>
        <w:spacing w:after="0" w:line="240" w:lineRule="auto"/>
        <w:rPr>
          <w:rFonts w:ascii="Calibri" w:hAnsi="Calibri" w:cs="Calibri"/>
          <w:sz w:val="20"/>
          <w:szCs w:val="20"/>
          <w:shd w:val="clear" w:color="auto" w:fill="FFFFFF"/>
        </w:rPr>
      </w:pPr>
      <w:r w:rsidRPr="006674B4">
        <w:rPr>
          <w:rStyle w:val="Strong"/>
          <w:rFonts w:ascii="Calibri" w:hAnsi="Calibri" w:cs="Calibri"/>
          <w:shd w:val="clear" w:color="auto" w:fill="FFFFFF"/>
        </w:rPr>
        <w:t>Launch Your Next Move in the Solutions Showcase</w:t>
      </w:r>
      <w:r w:rsidRPr="006674B4">
        <w:rPr>
          <w:rFonts w:ascii="Calibri" w:hAnsi="Calibri" w:cs="Calibri"/>
          <w:sz w:val="20"/>
          <w:szCs w:val="20"/>
        </w:rPr>
        <w:br/>
      </w:r>
      <w:r w:rsidRPr="006674B4">
        <w:rPr>
          <w:rFonts w:ascii="Calibri" w:hAnsi="Calibri" w:cs="Calibri"/>
          <w:shd w:val="clear" w:color="auto" w:fill="FFFFFF"/>
        </w:rPr>
        <w:t xml:space="preserve">Technology innovations are critical to finding new ways to help your customers be more productive, efficient, and profitable. Explore the </w:t>
      </w:r>
      <w:proofErr w:type="spellStart"/>
      <w:r w:rsidRPr="006674B4">
        <w:rPr>
          <w:rFonts w:ascii="Calibri" w:hAnsi="Calibri" w:cs="Calibri"/>
          <w:shd w:val="clear" w:color="auto" w:fill="FFFFFF"/>
        </w:rPr>
        <w:t>ChannelCon</w:t>
      </w:r>
      <w:proofErr w:type="spellEnd"/>
      <w:r w:rsidRPr="006674B4">
        <w:rPr>
          <w:rFonts w:ascii="Calibri" w:hAnsi="Calibri" w:cs="Calibri"/>
          <w:shd w:val="clear" w:color="auto" w:fill="FFFFFF"/>
        </w:rPr>
        <w:t xml:space="preserve"> Online Solutions Showcase and discover the latest and greatest tech products and services and interact with the experts that know them best! Use the </w:t>
      </w:r>
      <w:proofErr w:type="spellStart"/>
      <w:r w:rsidRPr="006674B4">
        <w:rPr>
          <w:rFonts w:ascii="Calibri" w:hAnsi="Calibri" w:cs="Calibri"/>
          <w:shd w:val="clear" w:color="auto" w:fill="FFFFFF"/>
        </w:rPr>
        <w:t>MyChannelCon</w:t>
      </w:r>
      <w:proofErr w:type="spellEnd"/>
      <w:r w:rsidRPr="006674B4">
        <w:rPr>
          <w:rFonts w:ascii="Calibri" w:hAnsi="Calibri" w:cs="Calibri"/>
          <w:shd w:val="clear" w:color="auto" w:fill="FFFFFF"/>
        </w:rPr>
        <w:t xml:space="preserve"> app to search exhibitor profiles, join company-hosted events, receive special offers, and much more</w:t>
      </w:r>
      <w:r>
        <w:rPr>
          <w:rFonts w:ascii="Calibri" w:hAnsi="Calibri" w:cs="Calibri"/>
          <w:shd w:val="clear" w:color="auto" w:fill="FFFFFF"/>
        </w:rPr>
        <w:t>.</w:t>
      </w:r>
    </w:p>
    <w:p w14:paraId="0BA1F8F9" w14:textId="77777777" w:rsidR="00942569" w:rsidRPr="00A645DB" w:rsidRDefault="00942569" w:rsidP="00942569">
      <w:pPr>
        <w:pStyle w:val="ListParagraph"/>
        <w:numPr>
          <w:ilvl w:val="0"/>
          <w:numId w:val="1"/>
        </w:numPr>
        <w:spacing w:after="0" w:line="240" w:lineRule="auto"/>
        <w:rPr>
          <w:sz w:val="20"/>
          <w:szCs w:val="20"/>
        </w:rPr>
      </w:pPr>
      <w:r w:rsidRPr="00A645DB">
        <w:rPr>
          <w:rStyle w:val="Strong"/>
          <w:rFonts w:ascii="Calibri" w:hAnsi="Calibri" w:cs="Calibri"/>
          <w:shd w:val="clear" w:color="auto" w:fill="FFFFFF"/>
        </w:rPr>
        <w:lastRenderedPageBreak/>
        <w:t>Discover a Galaxy Full of Trends and Research</w:t>
      </w:r>
      <w:r w:rsidRPr="00A645DB">
        <w:rPr>
          <w:rFonts w:ascii="Calibri" w:hAnsi="Calibri" w:cs="Calibri"/>
          <w:sz w:val="20"/>
          <w:szCs w:val="20"/>
        </w:rPr>
        <w:br/>
      </w:r>
      <w:proofErr w:type="spellStart"/>
      <w:r>
        <w:rPr>
          <w:rFonts w:ascii="Calibri" w:hAnsi="Calibri" w:cs="Calibri"/>
          <w:shd w:val="clear" w:color="auto" w:fill="FFFFFF"/>
        </w:rPr>
        <w:t>C</w:t>
      </w:r>
      <w:r w:rsidRPr="00A645DB">
        <w:rPr>
          <w:rFonts w:ascii="Calibri" w:hAnsi="Calibri" w:cs="Calibri"/>
          <w:shd w:val="clear" w:color="auto" w:fill="FFFFFF"/>
        </w:rPr>
        <w:t>hannelCon</w:t>
      </w:r>
      <w:proofErr w:type="spellEnd"/>
      <w:r w:rsidRPr="00A645DB">
        <w:rPr>
          <w:rFonts w:ascii="Calibri" w:hAnsi="Calibri" w:cs="Calibri"/>
          <w:shd w:val="clear" w:color="auto" w:fill="FFFFFF"/>
        </w:rPr>
        <w:t xml:space="preserve"> Online is your invitation to hear firsthand the important trends and research from recognized industry professionals, </w:t>
      </w:r>
      <w:proofErr w:type="gramStart"/>
      <w:r w:rsidRPr="00A645DB">
        <w:rPr>
          <w:rFonts w:ascii="Calibri" w:hAnsi="Calibri" w:cs="Calibri"/>
          <w:shd w:val="clear" w:color="auto" w:fill="FFFFFF"/>
        </w:rPr>
        <w:t>peers</w:t>
      </w:r>
      <w:proofErr w:type="gramEnd"/>
      <w:r w:rsidRPr="00A645DB">
        <w:rPr>
          <w:rFonts w:ascii="Calibri" w:hAnsi="Calibri" w:cs="Calibri"/>
          <w:shd w:val="clear" w:color="auto" w:fill="FFFFFF"/>
        </w:rPr>
        <w:t xml:space="preserve"> and experts—all from the comfort of your desk. Get the information you need to help your business grow and succeed.</w:t>
      </w:r>
    </w:p>
    <w:p w14:paraId="5FD92885" w14:textId="77777777" w:rsidR="00942569" w:rsidRDefault="00942569" w:rsidP="00942569">
      <w:pPr>
        <w:pStyle w:val="ListParagraph"/>
      </w:pPr>
    </w:p>
    <w:p w14:paraId="28F45BC5" w14:textId="77777777" w:rsidR="00942569" w:rsidRDefault="00942569" w:rsidP="00942569">
      <w:pPr>
        <w:spacing w:after="0" w:line="240" w:lineRule="auto"/>
        <w:rPr>
          <w:b/>
          <w:bCs/>
          <w:color w:val="C00000"/>
          <w:u w:val="single"/>
        </w:rPr>
      </w:pPr>
    </w:p>
    <w:p w14:paraId="41716C28" w14:textId="77777777" w:rsidR="00942569" w:rsidRPr="00B11CA8" w:rsidRDefault="00942569" w:rsidP="00942569">
      <w:pPr>
        <w:spacing w:after="0" w:line="240" w:lineRule="auto"/>
        <w:rPr>
          <w:b/>
          <w:bCs/>
          <w:color w:val="C00000"/>
          <w:u w:val="single"/>
        </w:rPr>
      </w:pPr>
      <w:r w:rsidRPr="00B11CA8">
        <w:rPr>
          <w:b/>
          <w:bCs/>
          <w:color w:val="C00000"/>
          <w:u w:val="single"/>
        </w:rPr>
        <w:t>Key Messaging Points</w:t>
      </w:r>
    </w:p>
    <w:p w14:paraId="374F2155" w14:textId="77777777" w:rsidR="00942569" w:rsidRPr="00B800EE" w:rsidRDefault="00942569" w:rsidP="00942569">
      <w:pPr>
        <w:numPr>
          <w:ilvl w:val="0"/>
          <w:numId w:val="2"/>
        </w:numPr>
        <w:spacing w:after="0" w:line="240" w:lineRule="auto"/>
        <w:ind w:left="418"/>
        <w:rPr>
          <w:rFonts w:eastAsia="Times New Roman" w:cstheme="minorHAnsi"/>
          <w:color w:val="1D1C1D"/>
        </w:rPr>
      </w:pPr>
      <w:r>
        <w:rPr>
          <w:rFonts w:eastAsia="Times New Roman" w:cstheme="minorHAnsi"/>
          <w:b/>
          <w:bCs/>
          <w:color w:val="1D1C1D"/>
        </w:rPr>
        <w:t>LIFT OFF (When)</w:t>
      </w:r>
      <w:r w:rsidRPr="000F54C5">
        <w:rPr>
          <w:rFonts w:eastAsia="Times New Roman" w:cstheme="minorHAnsi"/>
          <w:b/>
          <w:bCs/>
          <w:color w:val="1D1C1D"/>
        </w:rPr>
        <w:t>: </w:t>
      </w:r>
      <w:r w:rsidRPr="00B800EE">
        <w:rPr>
          <w:rFonts w:ascii="Calibri" w:hAnsi="Calibri" w:cs="Calibri"/>
          <w:sz w:val="23"/>
          <w:szCs w:val="23"/>
          <w:shd w:val="clear" w:color="auto" w:fill="FFFFFF"/>
        </w:rPr>
        <w:t>Broadcasting live Tuesday, August 3</w:t>
      </w:r>
      <w:r>
        <w:rPr>
          <w:rFonts w:ascii="Calibri" w:hAnsi="Calibri" w:cs="Calibri"/>
          <w:sz w:val="23"/>
          <w:szCs w:val="23"/>
          <w:shd w:val="clear" w:color="auto" w:fill="FFFFFF"/>
        </w:rPr>
        <w:t>,</w:t>
      </w:r>
      <w:r w:rsidRPr="00B800EE">
        <w:rPr>
          <w:rFonts w:ascii="Calibri" w:hAnsi="Calibri" w:cs="Calibri"/>
          <w:sz w:val="23"/>
          <w:szCs w:val="23"/>
          <w:shd w:val="clear" w:color="auto" w:fill="FFFFFF"/>
        </w:rPr>
        <w:t xml:space="preserve"> and Wednesday, August 4. Regional </w:t>
      </w:r>
      <w:r>
        <w:rPr>
          <w:rFonts w:ascii="Calibri" w:hAnsi="Calibri" w:cs="Calibri"/>
          <w:sz w:val="23"/>
          <w:szCs w:val="23"/>
          <w:shd w:val="clear" w:color="auto" w:fill="FFFFFF"/>
        </w:rPr>
        <w:t xml:space="preserve">in-person </w:t>
      </w:r>
      <w:r w:rsidRPr="00B800EE">
        <w:rPr>
          <w:rFonts w:ascii="Calibri" w:hAnsi="Calibri" w:cs="Calibri"/>
          <w:sz w:val="23"/>
          <w:szCs w:val="23"/>
          <w:shd w:val="clear" w:color="auto" w:fill="FFFFFF"/>
        </w:rPr>
        <w:t>reception details to be announced soon.</w:t>
      </w:r>
    </w:p>
    <w:p w14:paraId="71BE9BCF" w14:textId="77777777" w:rsidR="00942569" w:rsidRPr="00B11CA8" w:rsidRDefault="00942569" w:rsidP="00942569">
      <w:pPr>
        <w:spacing w:after="0" w:line="240" w:lineRule="auto"/>
        <w:ind w:left="418"/>
        <w:rPr>
          <w:rFonts w:eastAsia="Times New Roman" w:cstheme="minorHAnsi"/>
          <w:color w:val="1D1C1D"/>
        </w:rPr>
      </w:pPr>
    </w:p>
    <w:p w14:paraId="386C3D8D" w14:textId="77777777" w:rsidR="00942569" w:rsidRPr="000F54C5" w:rsidRDefault="00942569" w:rsidP="00942569">
      <w:pPr>
        <w:numPr>
          <w:ilvl w:val="0"/>
          <w:numId w:val="2"/>
        </w:numPr>
        <w:spacing w:after="0" w:line="240" w:lineRule="auto"/>
        <w:ind w:left="418"/>
        <w:rPr>
          <w:rFonts w:eastAsia="Times New Roman" w:cstheme="minorHAnsi"/>
        </w:rPr>
      </w:pPr>
      <w:r>
        <w:rPr>
          <w:rFonts w:eastAsia="Times New Roman" w:cstheme="minorHAnsi"/>
          <w:b/>
          <w:bCs/>
          <w:color w:val="1D1C1D"/>
        </w:rPr>
        <w:t>JOIN THE CREW (Who):</w:t>
      </w:r>
      <w:r w:rsidRPr="000F54C5">
        <w:rPr>
          <w:rFonts w:eastAsia="Times New Roman" w:cstheme="minorHAnsi"/>
          <w:b/>
          <w:bCs/>
          <w:color w:val="1D1C1D"/>
        </w:rPr>
        <w:t> </w:t>
      </w:r>
      <w:proofErr w:type="spellStart"/>
      <w:r w:rsidRPr="00A840CF">
        <w:rPr>
          <w:rFonts w:ascii="Calibri" w:hAnsi="Calibri" w:cs="Calibri"/>
          <w:sz w:val="23"/>
          <w:szCs w:val="23"/>
          <w:shd w:val="clear" w:color="auto" w:fill="FFFFFF"/>
        </w:rPr>
        <w:t>ChannelCon</w:t>
      </w:r>
      <w:proofErr w:type="spellEnd"/>
      <w:r w:rsidRPr="00A840CF">
        <w:rPr>
          <w:rFonts w:ascii="Calibri" w:hAnsi="Calibri" w:cs="Calibri"/>
          <w:sz w:val="23"/>
          <w:szCs w:val="23"/>
          <w:shd w:val="clear" w:color="auto" w:fill="FFFFFF"/>
        </w:rPr>
        <w:t xml:space="preserve"> Online is completely </w:t>
      </w:r>
      <w:r w:rsidRPr="00A840CF">
        <w:rPr>
          <w:rStyle w:val="Strong"/>
          <w:rFonts w:ascii="Calibri" w:hAnsi="Calibri" w:cs="Calibri"/>
          <w:sz w:val="23"/>
          <w:szCs w:val="23"/>
          <w:shd w:val="clear" w:color="auto" w:fill="FFFFFF"/>
        </w:rPr>
        <w:t>FREE</w:t>
      </w:r>
      <w:r w:rsidRPr="00A840CF">
        <w:rPr>
          <w:rFonts w:ascii="Calibri" w:hAnsi="Calibri" w:cs="Calibri"/>
          <w:sz w:val="23"/>
          <w:szCs w:val="23"/>
          <w:shd w:val="clear" w:color="auto" w:fill="FFFFFF"/>
        </w:rPr>
        <w:t xml:space="preserve"> and open to everyone in the business of technology around the world. Tune in for the two-day digital event from the comfort of your home or office (or rocket ship) and then, if </w:t>
      </w:r>
      <w:proofErr w:type="gramStart"/>
      <w:r w:rsidRPr="00A840CF">
        <w:rPr>
          <w:rFonts w:ascii="Calibri" w:hAnsi="Calibri" w:cs="Calibri"/>
          <w:sz w:val="23"/>
          <w:szCs w:val="23"/>
          <w:shd w:val="clear" w:color="auto" w:fill="FFFFFF"/>
        </w:rPr>
        <w:t>you’re</w:t>
      </w:r>
      <w:proofErr w:type="gramEnd"/>
      <w:r w:rsidRPr="00A840CF">
        <w:rPr>
          <w:rFonts w:ascii="Calibri" w:hAnsi="Calibri" w:cs="Calibri"/>
          <w:sz w:val="23"/>
          <w:szCs w:val="23"/>
          <w:shd w:val="clear" w:color="auto" w:fill="FFFFFF"/>
        </w:rPr>
        <w:t xml:space="preserve"> comfortable, reunite with your industry peers at one of our intimate regional receptions.</w:t>
      </w:r>
    </w:p>
    <w:p w14:paraId="2B820CB0" w14:textId="77777777" w:rsidR="00942569" w:rsidRDefault="00942569" w:rsidP="00942569">
      <w:pPr>
        <w:spacing w:after="0" w:line="240" w:lineRule="auto"/>
        <w:ind w:left="418"/>
        <w:rPr>
          <w:rFonts w:eastAsia="Times New Roman" w:cstheme="minorHAnsi"/>
          <w:color w:val="1D1C1D"/>
        </w:rPr>
      </w:pPr>
    </w:p>
    <w:p w14:paraId="372D73D6" w14:textId="77777777" w:rsidR="00942569" w:rsidRDefault="00942569" w:rsidP="00942569">
      <w:pPr>
        <w:numPr>
          <w:ilvl w:val="0"/>
          <w:numId w:val="2"/>
        </w:numPr>
        <w:spacing w:after="0" w:line="240" w:lineRule="auto"/>
        <w:ind w:left="418"/>
        <w:rPr>
          <w:rFonts w:eastAsia="Times New Roman" w:cstheme="minorHAnsi"/>
          <w:color w:val="1D1C1D"/>
        </w:rPr>
      </w:pPr>
      <w:r>
        <w:rPr>
          <w:rFonts w:eastAsia="Times New Roman" w:cstheme="minorHAnsi"/>
          <w:b/>
          <w:bCs/>
          <w:color w:val="1D1C1D"/>
        </w:rPr>
        <w:t>FLIGHT PLAN (Agenda):</w:t>
      </w:r>
      <w:r w:rsidRPr="000F54C5">
        <w:rPr>
          <w:rFonts w:eastAsia="Times New Roman" w:cstheme="minorHAnsi"/>
          <w:b/>
          <w:bCs/>
          <w:color w:val="1D1C1D"/>
        </w:rPr>
        <w:t> </w:t>
      </w:r>
      <w:r w:rsidRPr="001027A1">
        <w:rPr>
          <w:rFonts w:ascii="Calibri" w:hAnsi="Calibri" w:cs="Calibri"/>
          <w:sz w:val="23"/>
          <w:szCs w:val="23"/>
          <w:shd w:val="clear" w:color="auto" w:fill="FFFFFF"/>
        </w:rPr>
        <w:t xml:space="preserve">We are hard at work curating an informative and inspiring two days of learning, connecting, and developing the tools necessary to grow your business. Sessions will include topics ranging from cybersecurity strategies and workforce development trends to emerging tech innovations and actionable business-building solutions. </w:t>
      </w:r>
      <w:proofErr w:type="gramStart"/>
      <w:r w:rsidRPr="001027A1">
        <w:rPr>
          <w:rFonts w:ascii="Calibri" w:hAnsi="Calibri" w:cs="Calibri"/>
          <w:sz w:val="23"/>
          <w:szCs w:val="23"/>
          <w:shd w:val="clear" w:color="auto" w:fill="FFFFFF"/>
        </w:rPr>
        <w:t>You’ll</w:t>
      </w:r>
      <w:proofErr w:type="gramEnd"/>
      <w:r w:rsidRPr="001027A1">
        <w:rPr>
          <w:rFonts w:ascii="Calibri" w:hAnsi="Calibri" w:cs="Calibri"/>
          <w:sz w:val="23"/>
          <w:szCs w:val="23"/>
          <w:shd w:val="clear" w:color="auto" w:fill="FFFFFF"/>
        </w:rPr>
        <w:t xml:space="preserve"> discover the latest and greatest tech products and services and form lasting partnerships in our interactive Solutions Showcase. If </w:t>
      </w:r>
      <w:proofErr w:type="gramStart"/>
      <w:r w:rsidRPr="001027A1">
        <w:rPr>
          <w:rFonts w:ascii="Calibri" w:hAnsi="Calibri" w:cs="Calibri"/>
          <w:sz w:val="23"/>
          <w:szCs w:val="23"/>
          <w:shd w:val="clear" w:color="auto" w:fill="FFFFFF"/>
        </w:rPr>
        <w:t>you’re</w:t>
      </w:r>
      <w:proofErr w:type="gramEnd"/>
      <w:r w:rsidRPr="001027A1">
        <w:rPr>
          <w:rFonts w:ascii="Calibri" w:hAnsi="Calibri" w:cs="Calibri"/>
          <w:sz w:val="23"/>
          <w:szCs w:val="23"/>
          <w:shd w:val="clear" w:color="auto" w:fill="FFFFFF"/>
        </w:rPr>
        <w:t xml:space="preserve"> in the business of technology, this is the one event you won’t want to miss. </w:t>
      </w:r>
      <w:r>
        <w:rPr>
          <w:rFonts w:ascii="Calibri" w:hAnsi="Calibri" w:cs="Calibri"/>
          <w:sz w:val="23"/>
          <w:szCs w:val="23"/>
          <w:shd w:val="clear" w:color="auto" w:fill="FFFFFF"/>
        </w:rPr>
        <w:t xml:space="preserve">Check out the </w:t>
      </w:r>
      <w:hyperlink r:id="rId10" w:history="1">
        <w:r w:rsidRPr="00BA2A67">
          <w:rPr>
            <w:rStyle w:val="Hyperlink"/>
            <w:rFonts w:ascii="Calibri" w:hAnsi="Calibri" w:cs="Calibri"/>
            <w:sz w:val="23"/>
            <w:szCs w:val="23"/>
            <w:shd w:val="clear" w:color="auto" w:fill="FFFFFF"/>
          </w:rPr>
          <w:t>agenda</w:t>
        </w:r>
      </w:hyperlink>
      <w:r w:rsidRPr="001027A1">
        <w:rPr>
          <w:rFonts w:ascii="Calibri" w:hAnsi="Calibri" w:cs="Calibri"/>
          <w:sz w:val="23"/>
          <w:szCs w:val="23"/>
          <w:shd w:val="clear" w:color="auto" w:fill="FFFFFF"/>
        </w:rPr>
        <w:t>!</w:t>
      </w:r>
    </w:p>
    <w:p w14:paraId="65C19F8C" w14:textId="77777777" w:rsidR="00942569" w:rsidRPr="00B11CA8" w:rsidRDefault="00942569" w:rsidP="00942569">
      <w:pPr>
        <w:spacing w:after="0" w:line="240" w:lineRule="auto"/>
        <w:rPr>
          <w:rFonts w:eastAsia="Times New Roman" w:cstheme="minorHAnsi"/>
          <w:color w:val="1D1C1D"/>
        </w:rPr>
      </w:pPr>
    </w:p>
    <w:p w14:paraId="5012B0A6" w14:textId="77777777" w:rsidR="00942569" w:rsidRDefault="00942569" w:rsidP="00942569">
      <w:pPr>
        <w:numPr>
          <w:ilvl w:val="0"/>
          <w:numId w:val="2"/>
        </w:numPr>
        <w:spacing w:after="0" w:line="240" w:lineRule="auto"/>
        <w:ind w:left="418"/>
        <w:rPr>
          <w:rFonts w:eastAsia="Times New Roman" w:cstheme="minorHAnsi"/>
          <w:color w:val="1D1C1D"/>
        </w:rPr>
      </w:pPr>
      <w:r w:rsidRPr="000F54C5">
        <w:rPr>
          <w:rFonts w:eastAsia="Times New Roman" w:cstheme="minorHAnsi"/>
          <w:b/>
          <w:bCs/>
          <w:color w:val="1D1C1D"/>
        </w:rPr>
        <w:t>Pricing: </w:t>
      </w:r>
      <w:r w:rsidRPr="000F54C5">
        <w:rPr>
          <w:rFonts w:eastAsia="Times New Roman" w:cstheme="minorHAnsi"/>
          <w:color w:val="1D1C1D"/>
        </w:rPr>
        <w:t xml:space="preserve">There </w:t>
      </w:r>
      <w:r>
        <w:rPr>
          <w:rFonts w:eastAsia="Times New Roman" w:cstheme="minorHAnsi"/>
          <w:color w:val="1D1C1D"/>
        </w:rPr>
        <w:t>is</w:t>
      </w:r>
      <w:r w:rsidRPr="000F54C5">
        <w:rPr>
          <w:rFonts w:eastAsia="Times New Roman" w:cstheme="minorHAnsi"/>
          <w:color w:val="1D1C1D"/>
        </w:rPr>
        <w:t xml:space="preserve"> no cost to attend.</w:t>
      </w:r>
    </w:p>
    <w:p w14:paraId="780FB4A1" w14:textId="77777777" w:rsidR="00942569" w:rsidRDefault="00942569" w:rsidP="00942569">
      <w:pPr>
        <w:spacing w:after="0" w:line="240" w:lineRule="auto"/>
        <w:rPr>
          <w:rFonts w:eastAsia="Times New Roman" w:cstheme="minorHAnsi"/>
          <w:color w:val="1D1C1D"/>
        </w:rPr>
      </w:pPr>
    </w:p>
    <w:p w14:paraId="0D918D03" w14:textId="77777777" w:rsidR="00942569" w:rsidRDefault="00942569" w:rsidP="00942569">
      <w:pPr>
        <w:spacing w:after="0" w:line="240" w:lineRule="auto"/>
        <w:rPr>
          <w:rFonts w:eastAsia="Times New Roman" w:cstheme="minorHAnsi"/>
          <w:b/>
          <w:bCs/>
          <w:color w:val="C00000"/>
          <w:u w:val="single"/>
        </w:rPr>
      </w:pPr>
    </w:p>
    <w:p w14:paraId="23DB5DC5" w14:textId="77777777" w:rsidR="00942569" w:rsidRDefault="00942569" w:rsidP="00942569">
      <w:pPr>
        <w:spacing w:after="0" w:line="240" w:lineRule="auto"/>
        <w:rPr>
          <w:rFonts w:eastAsia="Times New Roman" w:cstheme="minorHAnsi"/>
          <w:b/>
          <w:bCs/>
          <w:color w:val="C00000"/>
          <w:u w:val="single"/>
        </w:rPr>
      </w:pPr>
      <w:r w:rsidRPr="00D6663C">
        <w:rPr>
          <w:rFonts w:eastAsia="Times New Roman" w:cstheme="minorHAnsi"/>
          <w:b/>
          <w:bCs/>
          <w:color w:val="C00000"/>
          <w:u w:val="single"/>
        </w:rPr>
        <w:t>Sample Newsletter Placements</w:t>
      </w:r>
    </w:p>
    <w:p w14:paraId="31A91274" w14:textId="77777777" w:rsidR="00942569" w:rsidRPr="008F45EE" w:rsidRDefault="00942569" w:rsidP="00942569">
      <w:pPr>
        <w:pStyle w:val="ListParagraph"/>
        <w:numPr>
          <w:ilvl w:val="0"/>
          <w:numId w:val="4"/>
        </w:numPr>
        <w:spacing w:after="0" w:line="240" w:lineRule="auto"/>
        <w:rPr>
          <w:rFonts w:eastAsia="Times New Roman" w:cstheme="minorHAnsi"/>
          <w:b/>
          <w:bCs/>
          <w:color w:val="000000"/>
        </w:rPr>
      </w:pPr>
      <w:r w:rsidRPr="008F45EE">
        <w:rPr>
          <w:rFonts w:eastAsia="Times New Roman" w:cstheme="minorHAnsi"/>
          <w:b/>
          <w:bCs/>
          <w:color w:val="000000"/>
        </w:rPr>
        <w:t xml:space="preserve">CompTIA </w:t>
      </w:r>
      <w:proofErr w:type="spellStart"/>
      <w:r w:rsidRPr="008F45EE">
        <w:rPr>
          <w:rFonts w:eastAsia="Times New Roman" w:cstheme="minorHAnsi"/>
          <w:b/>
          <w:bCs/>
          <w:color w:val="000000"/>
        </w:rPr>
        <w:t>ChannelCon</w:t>
      </w:r>
      <w:proofErr w:type="spellEnd"/>
      <w:r w:rsidRPr="008F45EE">
        <w:rPr>
          <w:rFonts w:eastAsia="Times New Roman" w:cstheme="minorHAnsi"/>
          <w:b/>
          <w:bCs/>
          <w:color w:val="000000"/>
        </w:rPr>
        <w:t xml:space="preserve"> Online 2021</w:t>
      </w:r>
    </w:p>
    <w:p w14:paraId="3E35B559" w14:textId="77777777" w:rsidR="00942569" w:rsidRPr="008F45EE" w:rsidRDefault="00942569" w:rsidP="00942569">
      <w:pPr>
        <w:pStyle w:val="ListParagraph"/>
        <w:spacing w:after="0" w:line="240" w:lineRule="auto"/>
        <w:rPr>
          <w:rFonts w:eastAsia="Times New Roman" w:cstheme="minorHAnsi"/>
          <w:color w:val="000000"/>
        </w:rPr>
      </w:pPr>
      <w:r w:rsidRPr="008F45EE">
        <w:rPr>
          <w:rFonts w:eastAsia="Times New Roman" w:cstheme="minorHAnsi"/>
          <w:color w:val="000000"/>
        </w:rPr>
        <w:t xml:space="preserve">Registration is open for </w:t>
      </w:r>
      <w:proofErr w:type="spellStart"/>
      <w:r w:rsidRPr="008F45EE">
        <w:rPr>
          <w:rFonts w:eastAsia="Times New Roman" w:cstheme="minorHAnsi"/>
          <w:color w:val="000000"/>
        </w:rPr>
        <w:t>ChannelCon</w:t>
      </w:r>
      <w:proofErr w:type="spellEnd"/>
      <w:r w:rsidRPr="008F45EE">
        <w:rPr>
          <w:rFonts w:eastAsia="Times New Roman" w:cstheme="minorHAnsi"/>
          <w:color w:val="000000"/>
        </w:rPr>
        <w:t xml:space="preserve"> Online 2021, the top annual event for </w:t>
      </w:r>
      <w:r>
        <w:rPr>
          <w:rFonts w:eastAsia="Times New Roman" w:cstheme="minorHAnsi"/>
          <w:color w:val="000000"/>
        </w:rPr>
        <w:t>every</w:t>
      </w:r>
      <w:r w:rsidRPr="008F45EE">
        <w:rPr>
          <w:rFonts w:eastAsia="Times New Roman" w:cstheme="minorHAnsi"/>
          <w:color w:val="000000"/>
        </w:rPr>
        <w:t xml:space="preserve">one interested in the business of technology. The education and information portions of </w:t>
      </w:r>
      <w:proofErr w:type="spellStart"/>
      <w:r w:rsidRPr="008F45EE">
        <w:rPr>
          <w:rFonts w:eastAsia="Times New Roman" w:cstheme="minorHAnsi"/>
          <w:color w:val="000000"/>
        </w:rPr>
        <w:t>ChannelCon</w:t>
      </w:r>
      <w:proofErr w:type="spellEnd"/>
      <w:r w:rsidRPr="008F45EE">
        <w:rPr>
          <w:rFonts w:eastAsia="Times New Roman" w:cstheme="minorHAnsi"/>
          <w:color w:val="000000"/>
        </w:rPr>
        <w:t xml:space="preserve"> Online 2021 will center on four main themes: cybersecurity strategies, workforce development, emerging technology innovations and business-building solutions. Visit </w:t>
      </w:r>
      <w:hyperlink r:id="rId11" w:tgtFrame="_blank" w:history="1">
        <w:proofErr w:type="spellStart"/>
        <w:r w:rsidRPr="008F45EE">
          <w:rPr>
            <w:rStyle w:val="Hyperlink"/>
            <w:rFonts w:eastAsia="Times New Roman" w:cstheme="minorHAnsi"/>
            <w:color w:val="003399"/>
          </w:rPr>
          <w:t>ChannelCon</w:t>
        </w:r>
        <w:proofErr w:type="spellEnd"/>
        <w:r w:rsidRPr="008F45EE">
          <w:rPr>
            <w:rStyle w:val="Hyperlink"/>
            <w:rFonts w:eastAsia="Times New Roman" w:cstheme="minorHAnsi"/>
            <w:color w:val="003399"/>
          </w:rPr>
          <w:t xml:space="preserve"> Online 2021</w:t>
        </w:r>
      </w:hyperlink>
      <w:r w:rsidRPr="008F45EE">
        <w:rPr>
          <w:rFonts w:eastAsia="Times New Roman" w:cstheme="minorHAnsi"/>
          <w:color w:val="000000"/>
        </w:rPr>
        <w:t xml:space="preserve"> for more information.</w:t>
      </w:r>
    </w:p>
    <w:p w14:paraId="2D7ADC91" w14:textId="77777777" w:rsidR="00942569" w:rsidRPr="008F45EE" w:rsidRDefault="00942569" w:rsidP="00942569">
      <w:pPr>
        <w:pStyle w:val="ListParagraph"/>
        <w:spacing w:after="0" w:line="240" w:lineRule="auto"/>
        <w:rPr>
          <w:rFonts w:eastAsia="Times New Roman" w:cstheme="minorHAnsi"/>
          <w:b/>
          <w:bCs/>
          <w:color w:val="1D1C1D"/>
          <w:sz w:val="20"/>
          <w:szCs w:val="20"/>
          <w:u w:val="single"/>
        </w:rPr>
      </w:pPr>
    </w:p>
    <w:p w14:paraId="5D6C7A38" w14:textId="74BE0E6F" w:rsidR="00942569" w:rsidRPr="00D6663C" w:rsidRDefault="00942569" w:rsidP="00942569">
      <w:pPr>
        <w:pStyle w:val="ListParagraph"/>
        <w:numPr>
          <w:ilvl w:val="0"/>
          <w:numId w:val="3"/>
        </w:numPr>
        <w:spacing w:after="0" w:line="240" w:lineRule="auto"/>
        <w:rPr>
          <w:rFonts w:eastAsia="Times New Roman" w:cstheme="minorHAnsi"/>
          <w:b/>
          <w:bCs/>
          <w:color w:val="000000"/>
        </w:rPr>
      </w:pPr>
      <w:r w:rsidRPr="00D6663C">
        <w:rPr>
          <w:rFonts w:eastAsia="Times New Roman" w:cstheme="minorHAnsi"/>
          <w:b/>
          <w:bCs/>
          <w:color w:val="000000"/>
        </w:rPr>
        <w:t xml:space="preserve">Former White House CIO to speak at CompTIA </w:t>
      </w:r>
      <w:proofErr w:type="spellStart"/>
      <w:r w:rsidRPr="00D6663C">
        <w:rPr>
          <w:rFonts w:eastAsia="Times New Roman" w:cstheme="minorHAnsi"/>
          <w:b/>
          <w:bCs/>
          <w:color w:val="000000"/>
        </w:rPr>
        <w:t>ChannelCon</w:t>
      </w:r>
      <w:proofErr w:type="spellEnd"/>
      <w:r w:rsidRPr="00D6663C">
        <w:rPr>
          <w:rFonts w:eastAsia="Times New Roman" w:cstheme="minorHAnsi"/>
          <w:b/>
          <w:bCs/>
          <w:color w:val="000000"/>
        </w:rPr>
        <w:t xml:space="preserve"> Online 2021</w:t>
      </w:r>
    </w:p>
    <w:p w14:paraId="2599A47E" w14:textId="77777777" w:rsidR="00942569" w:rsidRDefault="00942569" w:rsidP="00942569">
      <w:pPr>
        <w:pStyle w:val="ListParagraph"/>
        <w:spacing w:after="0" w:line="240" w:lineRule="auto"/>
        <w:rPr>
          <w:rFonts w:eastAsia="Times New Roman" w:cstheme="minorHAnsi"/>
          <w:color w:val="000000"/>
        </w:rPr>
      </w:pPr>
      <w:r w:rsidRPr="00D6663C">
        <w:rPr>
          <w:rFonts w:eastAsia="Times New Roman" w:cstheme="minorHAnsi"/>
          <w:color w:val="000000"/>
        </w:rPr>
        <w:t xml:space="preserve">Theresa Payton, the first woman to serve as White House CIO and a respected authority on cybersecurity, is among the featured speakers on the agenda for </w:t>
      </w:r>
      <w:proofErr w:type="spellStart"/>
      <w:r w:rsidRPr="00D6663C">
        <w:rPr>
          <w:rFonts w:eastAsia="Times New Roman" w:cstheme="minorHAnsi"/>
          <w:color w:val="000000"/>
        </w:rPr>
        <w:t>ChannelCon</w:t>
      </w:r>
      <w:proofErr w:type="spellEnd"/>
      <w:r w:rsidRPr="00D6663C">
        <w:rPr>
          <w:rFonts w:eastAsia="Times New Roman" w:cstheme="minorHAnsi"/>
          <w:color w:val="000000"/>
        </w:rPr>
        <w:t xml:space="preserve"> Online 2021. Payton is scheduled to deliver keynote remarks on cybersecurity</w:t>
      </w:r>
      <w:r>
        <w:rPr>
          <w:rFonts w:eastAsia="Times New Roman" w:cstheme="minorHAnsi"/>
          <w:color w:val="000000"/>
        </w:rPr>
        <w:t>—</w:t>
      </w:r>
      <w:r w:rsidRPr="00D6663C">
        <w:rPr>
          <w:rFonts w:eastAsia="Times New Roman" w:cstheme="minorHAnsi"/>
          <w:color w:val="000000"/>
        </w:rPr>
        <w:t>the anatomy of a cyberattack</w:t>
      </w:r>
      <w:r>
        <w:rPr>
          <w:rFonts w:eastAsia="Times New Roman" w:cstheme="minorHAnsi"/>
          <w:color w:val="000000"/>
        </w:rPr>
        <w:t>,</w:t>
      </w:r>
      <w:r w:rsidRPr="00D6663C">
        <w:rPr>
          <w:rFonts w:eastAsia="Times New Roman" w:cstheme="minorHAnsi"/>
          <w:color w:val="000000"/>
        </w:rPr>
        <w:t xml:space="preserve"> how it can damage companies and customers</w:t>
      </w:r>
      <w:r>
        <w:rPr>
          <w:rFonts w:eastAsia="Times New Roman" w:cstheme="minorHAnsi"/>
          <w:color w:val="000000"/>
        </w:rPr>
        <w:t>,</w:t>
      </w:r>
      <w:r w:rsidRPr="00D6663C">
        <w:rPr>
          <w:rFonts w:eastAsia="Times New Roman" w:cstheme="minorHAnsi"/>
          <w:color w:val="000000"/>
        </w:rPr>
        <w:t xml:space="preserve"> and</w:t>
      </w:r>
      <w:r>
        <w:rPr>
          <w:rFonts w:eastAsia="Times New Roman" w:cstheme="minorHAnsi"/>
          <w:color w:val="000000"/>
        </w:rPr>
        <w:t xml:space="preserve"> prescriptive</w:t>
      </w:r>
      <w:r w:rsidRPr="00D6663C">
        <w:rPr>
          <w:rFonts w:eastAsia="Times New Roman" w:cstheme="minorHAnsi"/>
          <w:color w:val="000000"/>
        </w:rPr>
        <w:t xml:space="preserve"> steps to</w:t>
      </w:r>
      <w:r>
        <w:rPr>
          <w:rFonts w:eastAsia="Times New Roman" w:cstheme="minorHAnsi"/>
          <w:color w:val="000000"/>
        </w:rPr>
        <w:t xml:space="preserve"> help</w:t>
      </w:r>
      <w:r w:rsidRPr="00D6663C">
        <w:rPr>
          <w:rFonts w:eastAsia="Times New Roman" w:cstheme="minorHAnsi"/>
          <w:color w:val="000000"/>
        </w:rPr>
        <w:t xml:space="preserve"> </w:t>
      </w:r>
      <w:r>
        <w:rPr>
          <w:rFonts w:eastAsia="Times New Roman" w:cstheme="minorHAnsi"/>
          <w:color w:val="000000"/>
        </w:rPr>
        <w:t>thwart</w:t>
      </w:r>
      <w:r w:rsidRPr="00D6663C">
        <w:rPr>
          <w:rFonts w:eastAsia="Times New Roman" w:cstheme="minorHAnsi"/>
          <w:color w:val="000000"/>
        </w:rPr>
        <w:t xml:space="preserve"> attacks. Visit </w:t>
      </w:r>
      <w:hyperlink r:id="rId12" w:tgtFrame="_blank" w:history="1">
        <w:proofErr w:type="spellStart"/>
        <w:r w:rsidRPr="00D6663C">
          <w:rPr>
            <w:rStyle w:val="Hyperlink"/>
            <w:rFonts w:eastAsia="Times New Roman" w:cstheme="minorHAnsi"/>
            <w:color w:val="003399"/>
          </w:rPr>
          <w:t>ChannelCon</w:t>
        </w:r>
        <w:proofErr w:type="spellEnd"/>
        <w:r w:rsidRPr="00D6663C">
          <w:rPr>
            <w:rStyle w:val="Hyperlink"/>
            <w:rFonts w:eastAsia="Times New Roman" w:cstheme="minorHAnsi"/>
            <w:color w:val="003399"/>
          </w:rPr>
          <w:t xml:space="preserve"> Online 2021</w:t>
        </w:r>
      </w:hyperlink>
      <w:r w:rsidRPr="00D6663C">
        <w:rPr>
          <w:rFonts w:eastAsia="Times New Roman" w:cstheme="minorHAnsi"/>
          <w:color w:val="000000"/>
        </w:rPr>
        <w:t xml:space="preserve"> for more information and to register for the top annual event for anyone interested in the business of technology.</w:t>
      </w:r>
    </w:p>
    <w:p w14:paraId="124829B4" w14:textId="77777777" w:rsidR="00942569" w:rsidRPr="00C6757D" w:rsidRDefault="00942569" w:rsidP="00942569">
      <w:pPr>
        <w:spacing w:after="0" w:line="240" w:lineRule="auto"/>
        <w:rPr>
          <w:rFonts w:eastAsia="Times New Roman" w:cstheme="minorHAnsi"/>
          <w:color w:val="000000"/>
        </w:rPr>
      </w:pPr>
    </w:p>
    <w:p w14:paraId="75748D25" w14:textId="77777777" w:rsidR="00942569" w:rsidRPr="00B1606D" w:rsidRDefault="00942569" w:rsidP="00942569">
      <w:pPr>
        <w:pStyle w:val="ListParagraph"/>
        <w:numPr>
          <w:ilvl w:val="0"/>
          <w:numId w:val="5"/>
        </w:numPr>
        <w:spacing w:after="0" w:line="240" w:lineRule="auto"/>
        <w:rPr>
          <w:rFonts w:eastAsia="Times New Roman" w:cstheme="minorHAnsi"/>
          <w:b/>
          <w:bCs/>
          <w:color w:val="1D1C1D"/>
        </w:rPr>
      </w:pPr>
      <w:r w:rsidRPr="00B1606D">
        <w:rPr>
          <w:rFonts w:eastAsia="Times New Roman" w:cstheme="minorHAnsi"/>
          <w:b/>
          <w:bCs/>
          <w:color w:val="1D1C1D"/>
        </w:rPr>
        <w:t>Get ready to explore more in the world of tech August 3-4!</w:t>
      </w:r>
    </w:p>
    <w:p w14:paraId="1357AB79" w14:textId="77777777" w:rsidR="00942569" w:rsidRDefault="00942569" w:rsidP="00942569">
      <w:pPr>
        <w:spacing w:after="0" w:line="240" w:lineRule="auto"/>
        <w:ind w:left="720"/>
        <w:rPr>
          <w:rFonts w:eastAsia="Times New Roman" w:cstheme="minorHAnsi"/>
          <w:color w:val="1D1C1D"/>
        </w:rPr>
      </w:pPr>
      <w:r w:rsidRPr="00B1606D">
        <w:rPr>
          <w:rFonts w:eastAsia="Times New Roman" w:cstheme="minorHAnsi"/>
          <w:color w:val="1D1C1D"/>
        </w:rPr>
        <w:t>Join &lt;</w:t>
      </w:r>
      <w:r w:rsidRPr="00B1606D">
        <w:rPr>
          <w:rFonts w:eastAsia="Times New Roman" w:cstheme="minorHAnsi"/>
          <w:i/>
          <w:iCs/>
          <w:color w:val="C00000"/>
        </w:rPr>
        <w:t>company name&gt;</w:t>
      </w:r>
      <w:r w:rsidRPr="00B1606D">
        <w:rPr>
          <w:rFonts w:eastAsia="Times New Roman" w:cstheme="minorHAnsi"/>
          <w:color w:val="C00000"/>
        </w:rPr>
        <w:t xml:space="preserve"> </w:t>
      </w:r>
      <w:r w:rsidRPr="00B1606D">
        <w:rPr>
          <w:rFonts w:eastAsia="Times New Roman" w:cstheme="minorHAnsi"/>
          <w:color w:val="1D1C1D"/>
        </w:rPr>
        <w:t>for an out-of-this-world digital event full of inspiring and education</w:t>
      </w:r>
      <w:r>
        <w:rPr>
          <w:rFonts w:eastAsia="Times New Roman" w:cstheme="minorHAnsi"/>
          <w:color w:val="1D1C1D"/>
        </w:rPr>
        <w:t>al</w:t>
      </w:r>
      <w:r w:rsidRPr="00B1606D">
        <w:rPr>
          <w:rFonts w:eastAsia="Times New Roman" w:cstheme="minorHAnsi"/>
          <w:color w:val="1D1C1D"/>
        </w:rPr>
        <w:t xml:space="preserve"> content to help you stay on top of tech industry trends and build a more successful business. </w:t>
      </w:r>
      <w:hyperlink r:id="rId13" w:history="1">
        <w:r w:rsidRPr="00577E23">
          <w:rPr>
            <w:rStyle w:val="Hyperlink"/>
            <w:rFonts w:eastAsia="Times New Roman" w:cstheme="minorHAnsi"/>
            <w:color w:val="4472C4" w:themeColor="accent1"/>
          </w:rPr>
          <w:t>Register today</w:t>
        </w:r>
      </w:hyperlink>
      <w:r w:rsidRPr="00B1606D">
        <w:rPr>
          <w:rFonts w:eastAsia="Times New Roman" w:cstheme="minorHAnsi"/>
          <w:color w:val="1D1C1D"/>
        </w:rPr>
        <w:t>.</w:t>
      </w:r>
    </w:p>
    <w:p w14:paraId="2559EB25" w14:textId="77777777" w:rsidR="00942569" w:rsidRPr="00735EF0" w:rsidRDefault="00942569" w:rsidP="00942569">
      <w:pPr>
        <w:spacing w:after="0" w:line="240" w:lineRule="auto"/>
        <w:rPr>
          <w:rFonts w:eastAsia="Times New Roman" w:cstheme="minorHAnsi"/>
          <w:b/>
          <w:bCs/>
          <w:color w:val="C00000"/>
          <w:u w:val="single"/>
        </w:rPr>
      </w:pPr>
      <w:r w:rsidRPr="00735EF0">
        <w:rPr>
          <w:rFonts w:eastAsia="Times New Roman" w:cstheme="minorHAnsi"/>
          <w:b/>
          <w:bCs/>
          <w:color w:val="C00000"/>
          <w:u w:val="single"/>
        </w:rPr>
        <w:lastRenderedPageBreak/>
        <w:t>Sample Social Media Posts</w:t>
      </w:r>
    </w:p>
    <w:p w14:paraId="059EA809" w14:textId="77777777" w:rsidR="00942569" w:rsidRDefault="00942569" w:rsidP="00942569">
      <w:pPr>
        <w:spacing w:after="0" w:line="240" w:lineRule="auto"/>
        <w:rPr>
          <w:rFonts w:cstheme="minorHAnsi"/>
        </w:rPr>
      </w:pPr>
      <w:r w:rsidRPr="00735EF0">
        <w:rPr>
          <w:rFonts w:cstheme="minorHAnsi"/>
          <w:color w:val="1D1C1D"/>
          <w:shd w:val="clear" w:color="auto" w:fill="F8F8F8"/>
        </w:rPr>
        <w:t>Now is the perfect time to consider what the IT industry will look like moving forward. Join me for #ChannelCon, a digital event Aug. 3-4 from @CompTIAConnect that will empower you to Explore: </w:t>
      </w:r>
      <w:hyperlink r:id="rId14" w:tgtFrame="_blank" w:history="1">
        <w:r w:rsidRPr="00735EF0">
          <w:rPr>
            <w:rStyle w:val="Hyperlink"/>
            <w:rFonts w:cstheme="minorHAnsi"/>
            <w:shd w:val="clear" w:color="auto" w:fill="F8F8F8"/>
          </w:rPr>
          <w:t>https://www.comptia.org/channelcon</w:t>
        </w:r>
      </w:hyperlink>
    </w:p>
    <w:p w14:paraId="32A12096" w14:textId="77777777" w:rsidR="00942569" w:rsidRDefault="00942569" w:rsidP="00942569">
      <w:pPr>
        <w:spacing w:after="0" w:line="240" w:lineRule="auto"/>
        <w:rPr>
          <w:rFonts w:cstheme="minorHAnsi"/>
        </w:rPr>
      </w:pPr>
      <w:r w:rsidRPr="00735EF0">
        <w:rPr>
          <w:rFonts w:cstheme="minorHAnsi"/>
          <w:color w:val="1D1C1D"/>
        </w:rPr>
        <w:br/>
      </w:r>
      <w:r w:rsidRPr="00735EF0">
        <w:rPr>
          <w:rFonts w:cstheme="minorHAnsi"/>
          <w:color w:val="1D1C1D"/>
          <w:shd w:val="clear" w:color="auto" w:fill="F8F8F8"/>
        </w:rPr>
        <w:t>Explore the amazing world of tech and resources from @CompTIAConnect at #ChannelCon! Join us online Aug. 3-4: </w:t>
      </w:r>
      <w:hyperlink r:id="rId15" w:tgtFrame="_blank" w:history="1">
        <w:r w:rsidRPr="00735EF0">
          <w:rPr>
            <w:rStyle w:val="Hyperlink"/>
            <w:rFonts w:cstheme="minorHAnsi"/>
            <w:shd w:val="clear" w:color="auto" w:fill="F8F8F8"/>
          </w:rPr>
          <w:t>https://www.comptia.org/channelcon</w:t>
        </w:r>
      </w:hyperlink>
    </w:p>
    <w:p w14:paraId="6A6BE09F" w14:textId="77777777" w:rsidR="00942569" w:rsidRDefault="00942569" w:rsidP="00942569">
      <w:pPr>
        <w:spacing w:after="0" w:line="240" w:lineRule="auto"/>
        <w:rPr>
          <w:rFonts w:cstheme="minorHAnsi"/>
          <w:color w:val="1D1C1D"/>
          <w:shd w:val="clear" w:color="auto" w:fill="F8F8F8"/>
        </w:rPr>
      </w:pPr>
      <w:r w:rsidRPr="00735EF0">
        <w:rPr>
          <w:rFonts w:cstheme="minorHAnsi"/>
          <w:color w:val="1D1C1D"/>
        </w:rPr>
        <w:br/>
      </w:r>
      <w:r w:rsidRPr="00735EF0">
        <w:rPr>
          <w:rFonts w:cstheme="minorHAnsi"/>
          <w:color w:val="1D1C1D"/>
          <w:shd w:val="clear" w:color="auto" w:fill="F8F8F8"/>
        </w:rPr>
        <w:t>Tune into #ChannelCon Aug. 3-4, a live virtual event inviting you to Explore the world of tech from @CompTIAConnect: </w:t>
      </w:r>
      <w:hyperlink r:id="rId16" w:tgtFrame="_blank" w:history="1">
        <w:r w:rsidRPr="00735EF0">
          <w:rPr>
            <w:rStyle w:val="Hyperlink"/>
            <w:rFonts w:cstheme="minorHAnsi"/>
            <w:shd w:val="clear" w:color="auto" w:fill="F8F8F8"/>
          </w:rPr>
          <w:t>https://www.comptia.org/channelcon</w:t>
        </w:r>
      </w:hyperlink>
      <w:r w:rsidRPr="00735EF0">
        <w:rPr>
          <w:rFonts w:cstheme="minorHAnsi"/>
          <w:color w:val="1D1C1D"/>
        </w:rPr>
        <w:br/>
      </w:r>
      <w:r w:rsidRPr="00735EF0">
        <w:rPr>
          <w:rFonts w:cstheme="minorHAnsi"/>
          <w:color w:val="1D1C1D"/>
          <w:shd w:val="clear" w:color="auto" w:fill="F8F8F8"/>
        </w:rPr>
        <w:t xml:space="preserve">Join #ChannelCon, the world’s largest vendor-neutral IT event, from the comfort of wherever </w:t>
      </w:r>
      <w:proofErr w:type="spellStart"/>
      <w:r w:rsidRPr="00735EF0">
        <w:rPr>
          <w:rFonts w:cstheme="minorHAnsi"/>
          <w:color w:val="1D1C1D"/>
          <w:shd w:val="clear" w:color="auto" w:fill="F8F8F8"/>
        </w:rPr>
        <w:t>wifi</w:t>
      </w:r>
      <w:proofErr w:type="spellEnd"/>
      <w:r w:rsidRPr="00735EF0">
        <w:rPr>
          <w:rFonts w:cstheme="minorHAnsi"/>
          <w:color w:val="1D1C1D"/>
          <w:shd w:val="clear" w:color="auto" w:fill="F8F8F8"/>
        </w:rPr>
        <w:t xml:space="preserve"> finds you. See you Aug. 3-4: </w:t>
      </w:r>
      <w:hyperlink r:id="rId17" w:tgtFrame="_blank" w:history="1">
        <w:r w:rsidRPr="00735EF0">
          <w:rPr>
            <w:rStyle w:val="Hyperlink"/>
            <w:rFonts w:cstheme="minorHAnsi"/>
            <w:shd w:val="clear" w:color="auto" w:fill="F8F8F8"/>
          </w:rPr>
          <w:t>https://www.comptia.org/channelcon</w:t>
        </w:r>
      </w:hyperlink>
      <w:r w:rsidRPr="00735EF0">
        <w:rPr>
          <w:rFonts w:cstheme="minorHAnsi"/>
          <w:color w:val="1D1C1D"/>
          <w:shd w:val="clear" w:color="auto" w:fill="F8F8F8"/>
        </w:rPr>
        <w:t> @</w:t>
      </w:r>
      <w:proofErr w:type="gramStart"/>
      <w:r w:rsidRPr="00735EF0">
        <w:rPr>
          <w:rFonts w:cstheme="minorHAnsi"/>
          <w:color w:val="1D1C1D"/>
          <w:shd w:val="clear" w:color="auto" w:fill="F8F8F8"/>
        </w:rPr>
        <w:t>CompTIAConnect</w:t>
      </w:r>
      <w:proofErr w:type="gramEnd"/>
    </w:p>
    <w:p w14:paraId="47953490" w14:textId="77777777" w:rsidR="00942569" w:rsidRDefault="00942569" w:rsidP="00942569">
      <w:pPr>
        <w:spacing w:after="0" w:line="240" w:lineRule="auto"/>
        <w:rPr>
          <w:rFonts w:cstheme="minorHAnsi"/>
          <w:color w:val="1D1C1D"/>
          <w:shd w:val="clear" w:color="auto" w:fill="F8F8F8"/>
        </w:rPr>
      </w:pPr>
      <w:r w:rsidRPr="00735EF0">
        <w:rPr>
          <w:rFonts w:cstheme="minorHAnsi"/>
          <w:color w:val="1D1C1D"/>
        </w:rPr>
        <w:br/>
      </w:r>
      <w:r w:rsidRPr="00735EF0">
        <w:rPr>
          <w:rFonts w:cstheme="minorHAnsi"/>
          <w:color w:val="1D1C1D"/>
          <w:shd w:val="clear" w:color="auto" w:fill="F8F8F8"/>
        </w:rPr>
        <w:t>Make time to attend the only digital event focused on growing your IT business. Register now for #ChannelCon and tune in Aug. 3-4: </w:t>
      </w:r>
      <w:hyperlink r:id="rId18" w:tgtFrame="_blank" w:history="1">
        <w:r w:rsidRPr="00735EF0">
          <w:rPr>
            <w:rStyle w:val="Hyperlink"/>
            <w:rFonts w:cstheme="minorHAnsi"/>
            <w:shd w:val="clear" w:color="auto" w:fill="F8F8F8"/>
          </w:rPr>
          <w:t>https://www.comptia.org/channelcon</w:t>
        </w:r>
      </w:hyperlink>
      <w:r w:rsidRPr="00735EF0">
        <w:rPr>
          <w:rFonts w:cstheme="minorHAnsi"/>
          <w:color w:val="1D1C1D"/>
          <w:shd w:val="clear" w:color="auto" w:fill="F8F8F8"/>
        </w:rPr>
        <w:t> @</w:t>
      </w:r>
      <w:proofErr w:type="gramStart"/>
      <w:r w:rsidRPr="00735EF0">
        <w:rPr>
          <w:rFonts w:cstheme="minorHAnsi"/>
          <w:color w:val="1D1C1D"/>
          <w:shd w:val="clear" w:color="auto" w:fill="F8F8F8"/>
        </w:rPr>
        <w:t>CompTIAConnect</w:t>
      </w:r>
      <w:proofErr w:type="gramEnd"/>
    </w:p>
    <w:p w14:paraId="420E5B5E" w14:textId="77777777" w:rsidR="00942569" w:rsidRDefault="00942569" w:rsidP="00942569">
      <w:pPr>
        <w:spacing w:after="0" w:line="240" w:lineRule="auto"/>
        <w:rPr>
          <w:rFonts w:cstheme="minorHAnsi"/>
        </w:rPr>
      </w:pPr>
      <w:r w:rsidRPr="00735EF0">
        <w:rPr>
          <w:rFonts w:cstheme="minorHAnsi"/>
          <w:color w:val="1D1C1D"/>
        </w:rPr>
        <w:br/>
      </w:r>
      <w:r w:rsidRPr="00735EF0">
        <w:rPr>
          <w:rFonts w:cstheme="minorHAnsi"/>
          <w:color w:val="1D1C1D"/>
          <w:shd w:val="clear" w:color="auto" w:fill="F8F8F8"/>
        </w:rPr>
        <w:t>More than ever, your tech business needs the resources and networking available to the @CompTIAConnect community. Join us Aug. 3-4 for #ChannelCon, our largest virtual event of the year: </w:t>
      </w:r>
      <w:hyperlink r:id="rId19" w:tgtFrame="_blank" w:history="1">
        <w:r w:rsidRPr="00735EF0">
          <w:rPr>
            <w:rStyle w:val="Hyperlink"/>
            <w:rFonts w:cstheme="minorHAnsi"/>
            <w:shd w:val="clear" w:color="auto" w:fill="F8F8F8"/>
          </w:rPr>
          <w:t>https://www.comptia.org/channelcon</w:t>
        </w:r>
      </w:hyperlink>
    </w:p>
    <w:p w14:paraId="3BD403EF" w14:textId="77777777" w:rsidR="00942569" w:rsidRPr="00735EF0" w:rsidRDefault="00942569" w:rsidP="00942569">
      <w:pPr>
        <w:spacing w:after="0" w:line="240" w:lineRule="auto"/>
        <w:rPr>
          <w:rFonts w:eastAsia="Times New Roman" w:cstheme="minorHAnsi"/>
          <w:color w:val="1D1C1D"/>
        </w:rPr>
      </w:pPr>
      <w:r w:rsidRPr="00735EF0">
        <w:rPr>
          <w:rFonts w:cstheme="minorHAnsi"/>
          <w:color w:val="1D1C1D"/>
        </w:rPr>
        <w:br/>
      </w:r>
      <w:r w:rsidRPr="00735EF0">
        <w:rPr>
          <w:rFonts w:cstheme="minorHAnsi"/>
          <w:color w:val="1D1C1D"/>
          <w:shd w:val="clear" w:color="auto" w:fill="F8F8F8"/>
        </w:rPr>
        <w:t>Get a clear view of where the IT industry is going in these uncertain times at #ChannelCon, a virtual event Aug. 3-4 aimed at helping you explore your options: </w:t>
      </w:r>
      <w:hyperlink r:id="rId20" w:tgtFrame="_blank" w:history="1">
        <w:r w:rsidRPr="00735EF0">
          <w:rPr>
            <w:rStyle w:val="Hyperlink"/>
            <w:rFonts w:cstheme="minorHAnsi"/>
            <w:shd w:val="clear" w:color="auto" w:fill="F8F8F8"/>
          </w:rPr>
          <w:t>https://www.comptia.org/channelcon</w:t>
        </w:r>
      </w:hyperlink>
      <w:r w:rsidRPr="00735EF0">
        <w:rPr>
          <w:rFonts w:cstheme="minorHAnsi"/>
          <w:color w:val="1D1C1D"/>
          <w:shd w:val="clear" w:color="auto" w:fill="F8F8F8"/>
        </w:rPr>
        <w:t> @</w:t>
      </w:r>
      <w:proofErr w:type="gramStart"/>
      <w:r w:rsidRPr="00735EF0">
        <w:rPr>
          <w:rFonts w:cstheme="minorHAnsi"/>
          <w:color w:val="1D1C1D"/>
          <w:shd w:val="clear" w:color="auto" w:fill="F8F8F8"/>
        </w:rPr>
        <w:t>CompTIAConnect</w:t>
      </w:r>
      <w:proofErr w:type="gramEnd"/>
    </w:p>
    <w:p w14:paraId="06C2C4E8" w14:textId="77777777" w:rsidR="00586A13" w:rsidRDefault="006918E6"/>
    <w:sectPr w:rsidR="00586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3B2F"/>
    <w:multiLevelType w:val="hybridMultilevel"/>
    <w:tmpl w:val="7AC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A6453"/>
    <w:multiLevelType w:val="hybridMultilevel"/>
    <w:tmpl w:val="007A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440BD"/>
    <w:multiLevelType w:val="hybridMultilevel"/>
    <w:tmpl w:val="B9741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B5601"/>
    <w:multiLevelType w:val="hybridMultilevel"/>
    <w:tmpl w:val="201AEF1A"/>
    <w:lvl w:ilvl="0" w:tplc="ECF4025E">
      <w:numFmt w:val="bullet"/>
      <w:lvlText w:val=""/>
      <w:lvlJc w:val="left"/>
      <w:pPr>
        <w:ind w:left="1080" w:hanging="360"/>
      </w:pPr>
      <w:rPr>
        <w:rFonts w:ascii="Wingdings" w:eastAsiaTheme="minorHAnsi" w:hAnsi="Wingdings"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7F2A3E9D"/>
    <w:multiLevelType w:val="multilevel"/>
    <w:tmpl w:val="874C1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45" w:hanging="465"/>
      </w:pPr>
      <w:rPr>
        <w:rFonts w:hint="default"/>
        <w:color w:val="1D1C1D"/>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69"/>
    <w:rsid w:val="006918E6"/>
    <w:rsid w:val="00942569"/>
    <w:rsid w:val="00A11AD5"/>
    <w:rsid w:val="00A3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C707"/>
  <w15:chartTrackingRefBased/>
  <w15:docId w15:val="{7902EA7A-2CDE-439F-A674-2E5535D2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569"/>
    <w:rPr>
      <w:color w:val="0000FF"/>
      <w:u w:val="single"/>
    </w:rPr>
  </w:style>
  <w:style w:type="character" w:styleId="Strong">
    <w:name w:val="Strong"/>
    <w:basedOn w:val="DefaultParagraphFont"/>
    <w:uiPriority w:val="22"/>
    <w:qFormat/>
    <w:rsid w:val="00942569"/>
    <w:rPr>
      <w:b/>
      <w:bCs/>
    </w:rPr>
  </w:style>
  <w:style w:type="paragraph" w:styleId="ListParagraph">
    <w:name w:val="List Paragraph"/>
    <w:basedOn w:val="Normal"/>
    <w:uiPriority w:val="34"/>
    <w:qFormat/>
    <w:rsid w:val="00942569"/>
    <w:pPr>
      <w:ind w:left="720"/>
      <w:contextualSpacing/>
    </w:pPr>
  </w:style>
  <w:style w:type="character" w:styleId="CommentReference">
    <w:name w:val="annotation reference"/>
    <w:basedOn w:val="DefaultParagraphFont"/>
    <w:uiPriority w:val="99"/>
    <w:semiHidden/>
    <w:unhideWhenUsed/>
    <w:rsid w:val="00942569"/>
    <w:rPr>
      <w:sz w:val="16"/>
      <w:szCs w:val="16"/>
    </w:rPr>
  </w:style>
  <w:style w:type="paragraph" w:styleId="CommentText">
    <w:name w:val="annotation text"/>
    <w:basedOn w:val="Normal"/>
    <w:link w:val="CommentTextChar"/>
    <w:uiPriority w:val="99"/>
    <w:unhideWhenUsed/>
    <w:rsid w:val="00942569"/>
    <w:pPr>
      <w:spacing w:line="240" w:lineRule="auto"/>
    </w:pPr>
    <w:rPr>
      <w:sz w:val="20"/>
      <w:szCs w:val="20"/>
    </w:rPr>
  </w:style>
  <w:style w:type="character" w:customStyle="1" w:styleId="CommentTextChar">
    <w:name w:val="Comment Text Char"/>
    <w:basedOn w:val="DefaultParagraphFont"/>
    <w:link w:val="CommentText"/>
    <w:uiPriority w:val="99"/>
    <w:rsid w:val="009425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comptia.org/channelcon/agenda" TargetMode="External"/><Relationship Id="rId13" Type="http://schemas.openxmlformats.org/officeDocument/2006/relationships/hyperlink" Target="https://connect.comptia.org/channelcon/register-and-plan/register" TargetMode="External"/><Relationship Id="rId18" Type="http://schemas.openxmlformats.org/officeDocument/2006/relationships/hyperlink" Target="https://www.comptia.org/channelc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nect.comptia.org/channelcon/register-and-plan/register" TargetMode="External"/><Relationship Id="rId12" Type="http://schemas.openxmlformats.org/officeDocument/2006/relationships/hyperlink" Target="https://nam02.safelinks.protection.outlook.com/?url=http%3A%2F%2Fr.smartbrief.com%2Fresp%2FnWpyCkmTdLDnuFaZCidmwLBWcNfjQy&amp;data=04%7C01%7Cbboldt%40comptia.org%7C9abef4248a404413ca0e08d920640f4f%7C8c39a7ffe0774d1c9a1c7431fe5eb465%7C0%7C0%7C637576436415294606%7CUnknown%7CTWFpbGZsb3d8eyJWIjoiMC4wLjAwMDAiLCJQIjoiV2luMzIiLCJBTiI6Ik1haWwiLCJXVCI6Mn0%3D%7C1000&amp;sdata=dGNjHDxoOzn2IS7RIp%2FDyyrbuTNVJnXJMMUKh7Fx1Yw%3D&amp;reserved=0" TargetMode="External"/><Relationship Id="rId17" Type="http://schemas.openxmlformats.org/officeDocument/2006/relationships/hyperlink" Target="https://www.comptia.org/channelcon" TargetMode="External"/><Relationship Id="rId2" Type="http://schemas.openxmlformats.org/officeDocument/2006/relationships/styles" Target="styles.xml"/><Relationship Id="rId16" Type="http://schemas.openxmlformats.org/officeDocument/2006/relationships/hyperlink" Target="https://www.comptia.org/channelcon" TargetMode="External"/><Relationship Id="rId20" Type="http://schemas.openxmlformats.org/officeDocument/2006/relationships/hyperlink" Target="https://www.comptia.org/channelcon" TargetMode="External"/><Relationship Id="rId1" Type="http://schemas.openxmlformats.org/officeDocument/2006/relationships/numbering" Target="numbering.xml"/><Relationship Id="rId6" Type="http://schemas.openxmlformats.org/officeDocument/2006/relationships/hyperlink" Target="https://connect.comptia.org/channelcon" TargetMode="External"/><Relationship Id="rId11" Type="http://schemas.openxmlformats.org/officeDocument/2006/relationships/hyperlink" Target="https://nam02.safelinks.protection.outlook.com/?url=http%3A%2F%2Fr.smartbrief.com%2Fresp%2FnWapCkmTdLDntLzqCidmwLBWcNNthd&amp;data=04%7C01%7Cbboldt%40comptia.org%7Ca6b2c332b3074de65e0308d91c78c46a%7C8c39a7ffe0774d1c9a1c7431fe5eb465%7C0%7C1%7C637572127301453447%7CUnknown%7CTWFpbGZsb3d8eyJWIjoiMC4wLjAwMDAiLCJQIjoiV2luMzIiLCJBTiI6Ik1haWwiLCJXVCI6Mn0%3D%7C3000&amp;sdata=OkocqvbE4X6m157AHTPu5DWIArifh5O0azrQ4ehITMs%3D&amp;reserved=0" TargetMode="External"/><Relationship Id="rId5" Type="http://schemas.openxmlformats.org/officeDocument/2006/relationships/image" Target="media/image1.png"/><Relationship Id="rId15" Type="http://schemas.openxmlformats.org/officeDocument/2006/relationships/hyperlink" Target="https://www.comptia.org/channelcon" TargetMode="External"/><Relationship Id="rId10" Type="http://schemas.openxmlformats.org/officeDocument/2006/relationships/hyperlink" Target="https://mychannelcon.comptia.org/agenda" TargetMode="External"/><Relationship Id="rId19" Type="http://schemas.openxmlformats.org/officeDocument/2006/relationships/hyperlink" Target="https://www.comptia.org/channelcon" TargetMode="External"/><Relationship Id="rId4" Type="http://schemas.openxmlformats.org/officeDocument/2006/relationships/webSettings" Target="webSettings.xml"/><Relationship Id="rId9" Type="http://schemas.openxmlformats.org/officeDocument/2006/relationships/hyperlink" Target="https://connect.comptia.org/channelcon/register-and-plan/faq" TargetMode="External"/><Relationship Id="rId14" Type="http://schemas.openxmlformats.org/officeDocument/2006/relationships/hyperlink" Target="https://www.comptia.org/channelc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Boldt</dc:creator>
  <cp:keywords/>
  <dc:description/>
  <cp:lastModifiedBy>Barbara Boldt</cp:lastModifiedBy>
  <cp:revision>2</cp:revision>
  <dcterms:created xsi:type="dcterms:W3CDTF">2021-06-22T20:30:00Z</dcterms:created>
  <dcterms:modified xsi:type="dcterms:W3CDTF">2021-06-22T20:33:00Z</dcterms:modified>
</cp:coreProperties>
</file>